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南银理财珠联璧合鑫逸稳三个月126期封闭式公募人民币理财产品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南银理财珠联璧合鑫逸稳三个月126期封闭式公募人民币理财产品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ZZ700322600058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Z7003226000097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2026年03月25日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2026年07月02日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NYXY000057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157,758.85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NYXY000058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133,161.55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NYXY000059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57,486.50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NYXY000061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23,230.04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4,508.19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27,547.39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21,489.16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34,908.57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2026年07月02日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