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2024年09月03日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南银理财鑫悦享月月盈（产品登记编码Z7003220000010，内部销售代码Z40002）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2019年09月26日，于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2024-09-25至2024-10-08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1.1872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2.02%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2024-08-07至2024-09-03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1.1855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2024-07-10至2024-08-06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1.1833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2024-06-12至2024-07-09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</Properties>
</file>